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1BAD" w14:textId="77777777" w:rsidR="00716773" w:rsidRDefault="00716773">
      <w:pPr>
        <w:rPr>
          <w:rFonts w:ascii="Times New Roman" w:eastAsia="Times New Roman" w:hAnsi="Times New Roman"/>
          <w:sz w:val="20"/>
          <w:szCs w:val="20"/>
        </w:rPr>
      </w:pPr>
    </w:p>
    <w:p w14:paraId="2FB5B89B" w14:textId="77777777" w:rsidR="00716773" w:rsidRDefault="00716773">
      <w:pPr>
        <w:rPr>
          <w:rFonts w:ascii="Times New Roman" w:eastAsia="Times New Roman" w:hAnsi="Times New Roman"/>
          <w:sz w:val="20"/>
          <w:szCs w:val="20"/>
        </w:rPr>
      </w:pPr>
    </w:p>
    <w:p w14:paraId="6977D657" w14:textId="77777777" w:rsidR="00716773" w:rsidRDefault="00716773">
      <w:pPr>
        <w:rPr>
          <w:rFonts w:ascii="Times New Roman" w:eastAsia="Times New Roman" w:hAnsi="Times New Roman"/>
          <w:sz w:val="20"/>
          <w:szCs w:val="20"/>
        </w:rPr>
      </w:pPr>
    </w:p>
    <w:p w14:paraId="3566C51C" w14:textId="77777777" w:rsidR="00716773" w:rsidRDefault="00716773">
      <w:pPr>
        <w:rPr>
          <w:rFonts w:ascii="Times New Roman" w:hAnsi="Times New Roman"/>
          <w:b/>
          <w:bCs/>
          <w:sz w:val="20"/>
          <w:szCs w:val="20"/>
        </w:rPr>
      </w:pPr>
    </w:p>
    <w:p w14:paraId="42A4A687" w14:textId="77777777" w:rsidR="00716773" w:rsidRDefault="0071677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1955D56" w14:textId="77777777" w:rsidR="00716773" w:rsidRDefault="00716773">
      <w:pPr>
        <w:rPr>
          <w:rFonts w:ascii="Times New Roman" w:hAnsi="Times New Roman"/>
          <w:b/>
          <w:bCs/>
          <w:sz w:val="20"/>
          <w:szCs w:val="20"/>
        </w:rPr>
      </w:pPr>
    </w:p>
    <w:p w14:paraId="1A2A9359" w14:textId="77777777" w:rsidR="00716773" w:rsidRDefault="00716773">
      <w:pPr>
        <w:rPr>
          <w:rFonts w:ascii="Times New Roman" w:hAnsi="Times New Roman"/>
          <w:b/>
          <w:bCs/>
          <w:sz w:val="20"/>
          <w:szCs w:val="20"/>
        </w:rPr>
      </w:pPr>
    </w:p>
    <w:p w14:paraId="6E636E68" w14:textId="77777777" w:rsidR="00716773" w:rsidRDefault="00716773">
      <w:pPr>
        <w:rPr>
          <w:rFonts w:ascii="Times New Roman" w:hAnsi="Times New Roman"/>
          <w:b/>
          <w:bCs/>
          <w:sz w:val="20"/>
          <w:szCs w:val="20"/>
        </w:rPr>
      </w:pPr>
    </w:p>
    <w:p w14:paraId="778F8B02" w14:textId="77777777" w:rsidR="00716773" w:rsidRDefault="00716773">
      <w:pPr>
        <w:rPr>
          <w:rFonts w:ascii="Times New Roman" w:hAnsi="Times New Roman"/>
          <w:b/>
          <w:bCs/>
          <w:sz w:val="20"/>
          <w:szCs w:val="20"/>
        </w:rPr>
      </w:pPr>
    </w:p>
    <w:p w14:paraId="58D4B60C" w14:textId="77777777" w:rsidR="00716773" w:rsidRDefault="0071677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358E0F8" w14:textId="77777777" w:rsidR="00716773" w:rsidRDefault="008E0805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设备规格书</w:t>
      </w:r>
    </w:p>
    <w:p w14:paraId="33BB788A" w14:textId="77777777" w:rsidR="00716773" w:rsidRDefault="00716773">
      <w:pPr>
        <w:jc w:val="center"/>
        <w:rPr>
          <w:b/>
          <w:bCs/>
          <w:sz w:val="72"/>
          <w:szCs w:val="72"/>
        </w:rPr>
      </w:pPr>
    </w:p>
    <w:p w14:paraId="3A0C1615" w14:textId="77777777" w:rsidR="00716773" w:rsidRDefault="00716773">
      <w:pPr>
        <w:jc w:val="center"/>
        <w:rPr>
          <w:b/>
          <w:bCs/>
          <w:sz w:val="72"/>
          <w:szCs w:val="72"/>
        </w:rPr>
      </w:pPr>
    </w:p>
    <w:p w14:paraId="7CB7F632" w14:textId="77777777" w:rsidR="00716773" w:rsidRDefault="00716773">
      <w:pPr>
        <w:jc w:val="center"/>
        <w:rPr>
          <w:b/>
          <w:bCs/>
          <w:sz w:val="72"/>
          <w:szCs w:val="72"/>
        </w:rPr>
      </w:pPr>
    </w:p>
    <w:p w14:paraId="386CE2D0" w14:textId="77777777" w:rsidR="00716773" w:rsidRDefault="008E0805">
      <w:pPr>
        <w:jc w:val="center"/>
        <w:rPr>
          <w:rFonts w:ascii="Times New Roman" w:eastAsia="Times New Roman" w:hAnsi="Times New Roman"/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验孔前</w:t>
      </w:r>
      <w:proofErr w:type="gramEnd"/>
      <w:r>
        <w:rPr>
          <w:b/>
          <w:bCs/>
          <w:sz w:val="56"/>
          <w:szCs w:val="56"/>
        </w:rPr>
        <w:t>吹孔机</w:t>
      </w:r>
    </w:p>
    <w:p w14:paraId="444608C6" w14:textId="77777777" w:rsidR="00716773" w:rsidRDefault="00716773">
      <w:pPr>
        <w:spacing w:before="2"/>
        <w:rPr>
          <w:rFonts w:ascii="Times New Roman" w:eastAsia="Times New Roman" w:hAnsi="Times New Roman"/>
          <w:b/>
          <w:bCs/>
          <w:sz w:val="21"/>
          <w:szCs w:val="21"/>
        </w:rPr>
      </w:pPr>
    </w:p>
    <w:p w14:paraId="4DCB6B25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0FDA54C5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45F2B360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0AD8515B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27B5BD9E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02381AAA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3D638B14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2EDB5543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2F62B166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783C6986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40A920DB" w14:textId="77777777" w:rsidR="00716773" w:rsidRDefault="00716773">
      <w:pPr>
        <w:spacing w:line="200" w:lineRule="atLeast"/>
        <w:ind w:left="2214"/>
        <w:rPr>
          <w:rFonts w:ascii="Times New Roman" w:hAnsi="Times New Roman"/>
          <w:sz w:val="20"/>
          <w:szCs w:val="20"/>
        </w:rPr>
      </w:pPr>
    </w:p>
    <w:p w14:paraId="335E500B" w14:textId="77777777" w:rsidR="00716773" w:rsidRDefault="00716773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443191B5" w14:textId="77777777" w:rsidR="00716773" w:rsidRDefault="00716773">
      <w:pPr>
        <w:spacing w:before="2"/>
        <w:rPr>
          <w:rFonts w:ascii="Times New Roman" w:eastAsia="Times New Roman" w:hAnsi="Times New Roman"/>
          <w:b/>
          <w:bCs/>
        </w:rPr>
      </w:pPr>
    </w:p>
    <w:p w14:paraId="3CAFB32E" w14:textId="77777777" w:rsidR="00716773" w:rsidRDefault="00716773">
      <w:pPr>
        <w:spacing w:before="74" w:line="420" w:lineRule="exact"/>
        <w:ind w:left="1527" w:right="1540" w:firstLine="16"/>
        <w:rPr>
          <w:rFonts w:ascii="宋体" w:eastAsia="宋体" w:hAnsi="宋体" w:cs="宋体"/>
          <w:b/>
          <w:bCs/>
          <w:sz w:val="36"/>
          <w:szCs w:val="36"/>
        </w:rPr>
      </w:pPr>
    </w:p>
    <w:p w14:paraId="3B79D12A" w14:textId="77777777" w:rsidR="00716773" w:rsidRDefault="008E0805">
      <w:pPr>
        <w:spacing w:before="74" w:line="420" w:lineRule="exact"/>
        <w:ind w:left="1527" w:right="1540" w:firstLine="16"/>
        <w:rPr>
          <w:rFonts w:ascii="宋体" w:eastAsia="宋体" w:hAnsi="宋体" w:cs="宋体"/>
          <w:sz w:val="31"/>
          <w:szCs w:val="31"/>
        </w:rPr>
      </w:pPr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设备生产地</w:t>
      </w:r>
      <w:r>
        <w:rPr>
          <w:rFonts w:ascii="宋体" w:eastAsia="宋体" w:hAnsi="宋体" w:cs="宋体"/>
          <w:b/>
          <w:bCs/>
          <w:spacing w:val="5"/>
          <w:sz w:val="31"/>
          <w:szCs w:val="31"/>
        </w:rPr>
        <w:t>：</w:t>
      </w:r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深圳市</w:t>
      </w:r>
      <w:proofErr w:type="gramStart"/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坪山区沙博</w:t>
      </w:r>
      <w:proofErr w:type="gramEnd"/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社区</w:t>
      </w:r>
      <w:proofErr w:type="gramStart"/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沙博路德辉街</w:t>
      </w:r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4</w:t>
      </w:r>
      <w:r>
        <w:rPr>
          <w:rFonts w:ascii="宋体" w:eastAsia="宋体" w:hAnsi="宋体" w:cs="宋体" w:hint="eastAsia"/>
          <w:b/>
          <w:bCs/>
          <w:spacing w:val="5"/>
          <w:sz w:val="31"/>
          <w:szCs w:val="31"/>
        </w:rPr>
        <w:t>号</w:t>
      </w:r>
      <w:proofErr w:type="gramEnd"/>
    </w:p>
    <w:p w14:paraId="4B5A0FD9" w14:textId="77777777" w:rsidR="00716773" w:rsidRDefault="008E0805">
      <w:pPr>
        <w:tabs>
          <w:tab w:val="left" w:pos="5522"/>
        </w:tabs>
        <w:spacing w:line="487" w:lineRule="exact"/>
        <w:ind w:firstLine="1519"/>
        <w:rPr>
          <w:w w:val="95"/>
        </w:rPr>
      </w:pPr>
      <w:r>
        <w:rPr>
          <w:rFonts w:ascii="宋体" w:eastAsia="宋体" w:hAnsi="宋体" w:cs="宋体" w:hint="eastAsia"/>
          <w:w w:val="95"/>
        </w:rPr>
        <w:t>电</w:t>
      </w:r>
      <w:r>
        <w:rPr>
          <w:rFonts w:ascii="宋体" w:eastAsia="宋体" w:hAnsi="宋体" w:cs="宋体" w:hint="eastAsia"/>
          <w:w w:val="95"/>
        </w:rPr>
        <w:t xml:space="preserve">  </w:t>
      </w:r>
      <w:r>
        <w:rPr>
          <w:rFonts w:ascii="宋体" w:eastAsia="宋体" w:hAnsi="宋体" w:cs="宋体" w:hint="eastAsia"/>
          <w:w w:val="95"/>
        </w:rPr>
        <w:t>话</w:t>
      </w:r>
      <w:r>
        <w:rPr>
          <w:rFonts w:ascii="宋体" w:eastAsia="宋体" w:hAnsi="宋体" w:cs="宋体"/>
          <w:w w:val="95"/>
        </w:rPr>
        <w:t>：</w:t>
      </w:r>
      <w:r>
        <w:rPr>
          <w:rFonts w:ascii="宋体" w:eastAsia="宋体" w:hAnsi="宋体" w:cs="宋体" w:hint="eastAsia"/>
          <w:w w:val="95"/>
        </w:rPr>
        <w:t>13451758223</w:t>
      </w:r>
      <w:r>
        <w:rPr>
          <w:w w:val="95"/>
        </w:rPr>
        <w:tab/>
      </w:r>
    </w:p>
    <w:p w14:paraId="591EDEA2" w14:textId="77777777" w:rsidR="00716773" w:rsidRDefault="008E0805">
      <w:pPr>
        <w:tabs>
          <w:tab w:val="left" w:pos="5522"/>
        </w:tabs>
        <w:spacing w:line="487" w:lineRule="exact"/>
        <w:ind w:firstLine="1635"/>
        <w:rPr>
          <w:rFonts w:ascii="宋体" w:eastAsia="宋体" w:hAnsi="宋体" w:cs="宋体"/>
          <w:spacing w:val="2"/>
        </w:rPr>
      </w:pPr>
      <w:r>
        <w:rPr>
          <w:rFonts w:ascii="宋体" w:eastAsia="宋体" w:hAnsi="宋体" w:cs="宋体"/>
          <w:spacing w:val="2"/>
        </w:rPr>
        <w:t>联系人：</w:t>
      </w:r>
      <w:r>
        <w:rPr>
          <w:rFonts w:ascii="宋体" w:eastAsia="宋体" w:hAnsi="宋体" w:cs="宋体" w:hint="eastAsia"/>
          <w:spacing w:val="2"/>
        </w:rPr>
        <w:t>龙德全</w:t>
      </w:r>
    </w:p>
    <w:p w14:paraId="104FCEC9" w14:textId="77777777" w:rsidR="00716773" w:rsidRDefault="00716773">
      <w:pPr>
        <w:sectPr w:rsidR="00716773">
          <w:headerReference w:type="default" r:id="rId7"/>
          <w:footerReference w:type="default" r:id="rId8"/>
          <w:endnotePr>
            <w:numFmt w:val="decimal"/>
          </w:endnotePr>
          <w:type w:val="continuous"/>
          <w:pgSz w:w="11910" w:h="16850"/>
          <w:pgMar w:top="709" w:right="560" w:bottom="660" w:left="620" w:header="1325" w:footer="472" w:gutter="0"/>
          <w:pgNumType w:start="1"/>
          <w:cols w:space="720"/>
        </w:sectPr>
      </w:pPr>
    </w:p>
    <w:p w14:paraId="60BCB801" w14:textId="77777777" w:rsidR="00716773" w:rsidRDefault="00716773">
      <w:pPr>
        <w:rPr>
          <w:rFonts w:ascii="宋体" w:eastAsia="宋体" w:hAnsi="宋体" w:cs="宋体"/>
          <w:b/>
          <w:bCs/>
          <w:sz w:val="20"/>
          <w:szCs w:val="20"/>
        </w:rPr>
      </w:pPr>
    </w:p>
    <w:p w14:paraId="42EBE70A" w14:textId="77777777" w:rsidR="00716773" w:rsidRDefault="00716773">
      <w:pPr>
        <w:spacing w:before="12"/>
        <w:rPr>
          <w:rFonts w:ascii="宋体" w:eastAsia="宋体" w:hAnsi="宋体" w:cs="宋体"/>
          <w:b/>
          <w:bCs/>
          <w:sz w:val="14"/>
          <w:szCs w:val="14"/>
        </w:rPr>
      </w:pPr>
    </w:p>
    <w:p w14:paraId="6F0B3AF4" w14:textId="77777777" w:rsidR="00716773" w:rsidRDefault="008E0805">
      <w:pPr>
        <w:spacing w:line="460" w:lineRule="exact"/>
        <w:ind w:right="388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4"/>
        </w:rPr>
        <w:t>设备图片</w:t>
      </w:r>
    </w:p>
    <w:p w14:paraId="1CE1980E" w14:textId="77777777" w:rsidR="00716773" w:rsidRDefault="00716773">
      <w:pPr>
        <w:rPr>
          <w:rFonts w:ascii="宋体" w:eastAsia="宋体" w:hAnsi="宋体" w:cs="宋体"/>
          <w:b/>
          <w:bCs/>
          <w:sz w:val="20"/>
          <w:szCs w:val="20"/>
        </w:rPr>
      </w:pPr>
    </w:p>
    <w:p w14:paraId="15931CD7" w14:textId="77777777" w:rsidR="00716773" w:rsidRDefault="00716773">
      <w:pPr>
        <w:rPr>
          <w:rFonts w:ascii="宋体" w:eastAsia="宋体" w:hAnsi="宋体" w:cs="宋体"/>
          <w:b/>
          <w:bCs/>
          <w:sz w:val="20"/>
          <w:szCs w:val="20"/>
        </w:rPr>
      </w:pPr>
    </w:p>
    <w:p w14:paraId="47C63015" w14:textId="77777777" w:rsidR="00716773" w:rsidRDefault="00716773">
      <w:pPr>
        <w:rPr>
          <w:rFonts w:ascii="宋体" w:eastAsia="宋体" w:hAnsi="宋体" w:cs="宋体"/>
          <w:b/>
          <w:bCs/>
          <w:sz w:val="20"/>
          <w:szCs w:val="20"/>
        </w:rPr>
      </w:pPr>
    </w:p>
    <w:p w14:paraId="192F7684" w14:textId="77777777" w:rsidR="00716773" w:rsidRDefault="008E0805">
      <w:pPr>
        <w:rPr>
          <w:rFonts w:ascii="宋体" w:eastAsia="宋体" w:hAnsi="宋体" w:cs="宋体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2" behindDoc="0" locked="0" layoutInCell="0" hidden="0" allowOverlap="1" wp14:anchorId="655A045B" wp14:editId="4965F731">
            <wp:simplePos x="0" y="0"/>
            <wp:positionH relativeFrom="column">
              <wp:posOffset>55245</wp:posOffset>
            </wp:positionH>
            <wp:positionV relativeFrom="paragraph">
              <wp:posOffset>147320</wp:posOffset>
            </wp:positionV>
            <wp:extent cx="6336665" cy="4345940"/>
            <wp:effectExtent l="0" t="0" r="0" b="0"/>
            <wp:wrapSquare wrapText="bothSides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sCmZ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CcAAAAAggAAAAAAAAAAAAAAAAAAAgAAAFcAAAABAAAAAgAAAOgAAAD7JgAAvBoAAAEAAQAcAwAAEBE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43459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CE2541C" w14:textId="77777777" w:rsidR="00716773" w:rsidRDefault="00716773">
      <w:pPr>
        <w:spacing w:before="12"/>
        <w:rPr>
          <w:rFonts w:ascii="宋体" w:eastAsia="宋体" w:hAnsi="宋体" w:cs="宋体"/>
          <w:b/>
          <w:bCs/>
          <w:sz w:val="18"/>
          <w:szCs w:val="18"/>
        </w:rPr>
      </w:pPr>
    </w:p>
    <w:p w14:paraId="21C18BD1" w14:textId="77777777" w:rsidR="00716773" w:rsidRDefault="00716773">
      <w:pPr>
        <w:spacing w:line="200" w:lineRule="atLeast"/>
        <w:ind w:left="1131" w:hanging="282"/>
        <w:rPr>
          <w:rFonts w:ascii="宋体" w:eastAsia="宋体" w:hAnsi="宋体" w:cs="宋体"/>
          <w:sz w:val="20"/>
          <w:szCs w:val="20"/>
        </w:rPr>
      </w:pPr>
    </w:p>
    <w:p w14:paraId="191D9C02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1FF6AC5B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553ED84E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66FCF97B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11FBD906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05C17FE5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6B5416F5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140199A3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1C6FB398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04499C99" w14:textId="77777777" w:rsidR="00716773" w:rsidRDefault="00716773">
      <w:pPr>
        <w:spacing w:line="200" w:lineRule="atLeast"/>
        <w:rPr>
          <w:rFonts w:ascii="宋体" w:eastAsia="宋体" w:hAnsi="宋体" w:cs="宋体"/>
          <w:sz w:val="20"/>
          <w:szCs w:val="20"/>
        </w:rPr>
      </w:pPr>
    </w:p>
    <w:p w14:paraId="17094CE9" w14:textId="77777777" w:rsidR="00716773" w:rsidRDefault="008E0805">
      <w:pPr>
        <w:spacing w:line="200" w:lineRule="atLeas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设备名称：</w:t>
      </w:r>
      <w:proofErr w:type="gramStart"/>
      <w:r>
        <w:rPr>
          <w:rFonts w:ascii="宋体" w:eastAsia="宋体" w:hAnsi="宋体" w:cs="宋体" w:hint="eastAsia"/>
          <w:b/>
          <w:sz w:val="36"/>
          <w:szCs w:val="36"/>
        </w:rPr>
        <w:t>验孔前</w:t>
      </w:r>
      <w:proofErr w:type="gramEnd"/>
      <w:r>
        <w:rPr>
          <w:rFonts w:ascii="宋体" w:eastAsia="宋体" w:hAnsi="宋体" w:cs="宋体" w:hint="eastAsia"/>
          <w:b/>
          <w:sz w:val="36"/>
          <w:szCs w:val="36"/>
        </w:rPr>
        <w:t>吹孔机</w:t>
      </w:r>
    </w:p>
    <w:p w14:paraId="5AD84A61" w14:textId="77777777" w:rsidR="00716773" w:rsidRDefault="008E0805">
      <w:pPr>
        <w:spacing w:line="200" w:lineRule="atLeas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设备编号：</w:t>
      </w:r>
      <w:r>
        <w:rPr>
          <w:rFonts w:ascii="宋体" w:eastAsia="宋体" w:hAnsi="宋体" w:cs="宋体" w:hint="eastAsia"/>
          <w:b/>
          <w:sz w:val="36"/>
          <w:szCs w:val="36"/>
        </w:rPr>
        <w:t>CKJ-190717-01</w:t>
      </w:r>
    </w:p>
    <w:p w14:paraId="36AA4CDF" w14:textId="77777777" w:rsidR="00716773" w:rsidRDefault="008E0805">
      <w:pPr>
        <w:spacing w:line="200" w:lineRule="atLeas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客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   </w:t>
      </w:r>
      <w:r>
        <w:rPr>
          <w:rFonts w:ascii="宋体" w:eastAsia="宋体" w:hAnsi="宋体" w:cs="宋体" w:hint="eastAsia"/>
          <w:b/>
          <w:sz w:val="36"/>
          <w:szCs w:val="36"/>
        </w:rPr>
        <w:t>户：</w:t>
      </w:r>
      <w:r>
        <w:rPr>
          <w:rFonts w:ascii="宋体" w:eastAsia="宋体" w:hAnsi="宋体" w:cs="宋体"/>
          <w:b/>
          <w:sz w:val="36"/>
          <w:szCs w:val="36"/>
        </w:rPr>
        <w:t>XXX</w:t>
      </w:r>
      <w:r>
        <w:rPr>
          <w:rFonts w:ascii="宋体" w:eastAsia="宋体" w:hAnsi="宋体" w:cs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b/>
          <w:sz w:val="36"/>
          <w:szCs w:val="36"/>
        </w:rPr>
        <w:t>电子有限公司</w:t>
      </w:r>
    </w:p>
    <w:p w14:paraId="3E53D47D" w14:textId="77777777" w:rsidR="00716773" w:rsidRDefault="00716773">
      <w:pPr>
        <w:sectPr w:rsidR="00716773">
          <w:headerReference w:type="default" r:id="rId10"/>
          <w:footerReference w:type="default" r:id="rId11"/>
          <w:endnotePr>
            <w:numFmt w:val="decimal"/>
          </w:endnotePr>
          <w:pgSz w:w="11910" w:h="16850"/>
          <w:pgMar w:top="709" w:right="560" w:bottom="660" w:left="709" w:header="1325" w:footer="472" w:gutter="0"/>
          <w:cols w:space="720"/>
        </w:sectPr>
      </w:pPr>
    </w:p>
    <w:p w14:paraId="310B9235" w14:textId="77777777" w:rsidR="00716773" w:rsidRDefault="00716773">
      <w:pPr>
        <w:ind w:firstLine="594"/>
        <w:rPr>
          <w:b/>
          <w:sz w:val="40"/>
          <w:szCs w:val="40"/>
        </w:rPr>
      </w:pPr>
    </w:p>
    <w:p w14:paraId="23F4CA15" w14:textId="77777777" w:rsidR="00716773" w:rsidRDefault="008E0805">
      <w:pPr>
        <w:ind w:firstLine="594"/>
        <w:rPr>
          <w:b/>
          <w:sz w:val="40"/>
          <w:szCs w:val="40"/>
        </w:rPr>
      </w:pPr>
      <w:r>
        <w:rPr>
          <w:b/>
          <w:sz w:val="40"/>
          <w:szCs w:val="40"/>
        </w:rPr>
        <w:t>一、基本数据</w:t>
      </w:r>
      <w:r>
        <w:rPr>
          <w:b/>
          <w:sz w:val="40"/>
          <w:szCs w:val="40"/>
        </w:rPr>
        <w:t>:</w:t>
      </w:r>
    </w:p>
    <w:p w14:paraId="00F93E68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最大尺寸：</w:t>
      </w:r>
      <w:r>
        <w:rPr>
          <w:rFonts w:ascii="Times New Roman" w:hAnsi="Times New Roman" w:hint="eastAsia"/>
          <w:b/>
          <w:sz w:val="32"/>
          <w:szCs w:val="32"/>
        </w:rPr>
        <w:t>630mm*630mm</w:t>
      </w:r>
    </w:p>
    <w:p w14:paraId="74DBC6CA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最小尺寸：</w:t>
      </w:r>
      <w:r>
        <w:rPr>
          <w:rFonts w:ascii="Times New Roman" w:hAnsi="Times New Roman" w:hint="eastAsia"/>
          <w:b/>
          <w:sz w:val="32"/>
          <w:szCs w:val="32"/>
        </w:rPr>
        <w:t>330mm*330mm</w:t>
      </w:r>
    </w:p>
    <w:p w14:paraId="2E661744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板厚：</w:t>
      </w:r>
      <w:r>
        <w:rPr>
          <w:rFonts w:ascii="Times New Roman" w:hAnsi="Times New Roman" w:hint="eastAsia"/>
          <w:b/>
          <w:sz w:val="32"/>
          <w:szCs w:val="32"/>
        </w:rPr>
        <w:t>0.5mm-3.2mm</w:t>
      </w:r>
    </w:p>
    <w:p w14:paraId="1D974FAA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速度：</w:t>
      </w:r>
      <w:r>
        <w:rPr>
          <w:rFonts w:ascii="Times New Roman" w:hAnsi="Times New Roman" w:hint="eastAsia"/>
          <w:b/>
          <w:sz w:val="32"/>
          <w:szCs w:val="32"/>
        </w:rPr>
        <w:t>5</w:t>
      </w:r>
      <w:r>
        <w:rPr>
          <w:rFonts w:ascii="Times New Roman" w:hAnsi="Times New Roman" w:hint="eastAsia"/>
          <w:b/>
          <w:sz w:val="32"/>
          <w:szCs w:val="32"/>
        </w:rPr>
        <w:t>米</w:t>
      </w:r>
      <w:r>
        <w:rPr>
          <w:b/>
          <w:sz w:val="32"/>
          <w:szCs w:val="32"/>
        </w:rPr>
        <w:t>/</w:t>
      </w:r>
      <w:r>
        <w:rPr>
          <w:rFonts w:ascii="Times New Roman" w:hAnsi="Times New Roman" w:hint="eastAsia"/>
          <w:b/>
          <w:sz w:val="32"/>
          <w:szCs w:val="32"/>
        </w:rPr>
        <w:t>分钟</w:t>
      </w:r>
    </w:p>
    <w:p w14:paraId="50D7FCEE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功率：</w:t>
      </w:r>
      <w:r>
        <w:rPr>
          <w:rFonts w:ascii="Times New Roman" w:hAnsi="Times New Roman" w:hint="eastAsia"/>
          <w:b/>
          <w:sz w:val="32"/>
          <w:szCs w:val="32"/>
        </w:rPr>
        <w:t>220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V  1000</w:t>
      </w:r>
      <w:proofErr w:type="gramEnd"/>
      <w:r>
        <w:rPr>
          <w:rFonts w:ascii="Times New Roman" w:hAnsi="Times New Roman" w:hint="eastAsia"/>
          <w:b/>
          <w:sz w:val="32"/>
          <w:szCs w:val="32"/>
        </w:rPr>
        <w:t>W</w:t>
      </w:r>
    </w:p>
    <w:p w14:paraId="090F1DF1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气压：</w:t>
      </w:r>
      <w:r>
        <w:rPr>
          <w:rFonts w:ascii="Times New Roman" w:hAnsi="Times New Roman" w:hint="eastAsia"/>
          <w:b/>
          <w:sz w:val="32"/>
          <w:szCs w:val="32"/>
        </w:rPr>
        <w:t xml:space="preserve">7KG  </w:t>
      </w:r>
      <w:r>
        <w:rPr>
          <w:rFonts w:ascii="Times New Roman" w:hAnsi="Times New Roman" w:hint="eastAsia"/>
          <w:b/>
          <w:sz w:val="32"/>
          <w:szCs w:val="32"/>
        </w:rPr>
        <w:t>进气主管</w:t>
      </w:r>
      <w:r>
        <w:rPr>
          <w:rFonts w:ascii="Times New Roman" w:hAnsi="Times New Roman"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>
        <w:rPr>
          <w:rFonts w:ascii="Times New Roman" w:hAnsi="Times New Roman" w:hint="eastAsia"/>
          <w:b/>
          <w:sz w:val="32"/>
          <w:szCs w:val="32"/>
        </w:rPr>
        <w:t>5</w:t>
      </w:r>
      <w:r>
        <w:rPr>
          <w:rFonts w:ascii="Times New Roman" w:hAnsi="Times New Roman" w:hint="eastAsia"/>
          <w:b/>
          <w:sz w:val="32"/>
          <w:szCs w:val="32"/>
        </w:rPr>
        <w:t>寸接到设备盘边</w:t>
      </w:r>
    </w:p>
    <w:p w14:paraId="23FC541C" w14:textId="77777777" w:rsidR="00716773" w:rsidRDefault="008E0805">
      <w:pPr>
        <w:numPr>
          <w:ilvl w:val="0"/>
          <w:numId w:val="2"/>
        </w:numPr>
        <w:ind w:left="1710" w:hanging="108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吹孔率：</w:t>
      </w:r>
      <w:r>
        <w:rPr>
          <w:rFonts w:ascii="Times New Roman" w:hAnsi="Times New Roman" w:hint="eastAsia"/>
          <w:b/>
          <w:sz w:val="32"/>
          <w:szCs w:val="32"/>
        </w:rPr>
        <w:t>0.15mm</w:t>
      </w:r>
      <w:r>
        <w:rPr>
          <w:rFonts w:ascii="Times New Roman" w:hAnsi="Times New Roman" w:hint="eastAsia"/>
          <w:b/>
          <w:sz w:val="32"/>
          <w:szCs w:val="32"/>
        </w:rPr>
        <w:t>以上孔径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吹孔率达</w:t>
      </w:r>
      <w:proofErr w:type="gramEnd"/>
      <w:r>
        <w:rPr>
          <w:rFonts w:ascii="Times New Roman" w:hAnsi="Times New Roman" w:hint="eastAsia"/>
          <w:b/>
          <w:sz w:val="32"/>
          <w:szCs w:val="32"/>
        </w:rPr>
        <w:t>95%</w:t>
      </w:r>
      <w:r>
        <w:rPr>
          <w:rFonts w:ascii="Times New Roman" w:hAnsi="Times New Roman" w:hint="eastAsia"/>
          <w:b/>
          <w:sz w:val="32"/>
          <w:szCs w:val="32"/>
        </w:rPr>
        <w:t>以上（</w:t>
      </w:r>
      <w:r>
        <w:rPr>
          <w:rFonts w:ascii="Times New Roman" w:hAnsi="Times New Roman" w:hint="eastAsia"/>
          <w:b/>
          <w:sz w:val="32"/>
          <w:szCs w:val="32"/>
        </w:rPr>
        <w:t>PP</w:t>
      </w:r>
      <w:r>
        <w:rPr>
          <w:rFonts w:ascii="Times New Roman" w:hAnsi="Times New Roman" w:hint="eastAsia"/>
          <w:b/>
          <w:sz w:val="32"/>
          <w:szCs w:val="32"/>
        </w:rPr>
        <w:t>粉尘可以达到这个吹孔率，如有</w:t>
      </w:r>
      <w:r>
        <w:rPr>
          <w:rFonts w:ascii="Times New Roman" w:hAnsi="Times New Roman" w:hint="eastAsia"/>
          <w:b/>
          <w:sz w:val="32"/>
          <w:szCs w:val="32"/>
        </w:rPr>
        <w:t>PP</w:t>
      </w:r>
      <w:proofErr w:type="gramStart"/>
      <w:r>
        <w:rPr>
          <w:rFonts w:ascii="Times New Roman" w:hAnsi="Times New Roman" w:hint="eastAsia"/>
          <w:b/>
          <w:sz w:val="32"/>
          <w:szCs w:val="32"/>
        </w:rPr>
        <w:t>胶渣就</w:t>
      </w:r>
      <w:proofErr w:type="gramEnd"/>
      <w:r>
        <w:rPr>
          <w:rFonts w:ascii="Times New Roman" w:hAnsi="Times New Roman" w:hint="eastAsia"/>
          <w:b/>
          <w:sz w:val="32"/>
          <w:szCs w:val="32"/>
        </w:rPr>
        <w:t>无法吹掉）。</w:t>
      </w:r>
    </w:p>
    <w:p w14:paraId="22337A6F" w14:textId="77777777" w:rsidR="00716773" w:rsidRDefault="00716773">
      <w:pPr>
        <w:ind w:left="1710"/>
        <w:rPr>
          <w:rFonts w:ascii="Times New Roman" w:hAnsi="Times New Roman"/>
          <w:b/>
          <w:sz w:val="32"/>
          <w:szCs w:val="32"/>
        </w:rPr>
      </w:pPr>
    </w:p>
    <w:p w14:paraId="2BECBA02" w14:textId="5ABE612F" w:rsidR="00716773" w:rsidRDefault="004F14DD">
      <w:pPr>
        <w:numPr>
          <w:ilvl w:val="0"/>
          <w:numId w:val="1"/>
        </w:numPr>
        <w:ind w:left="630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pict w14:anchorId="58F56F5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图例1" o:spid="_x0000_s1027" type="#_x0000_t62" style="position:absolute;left:0;text-align:left;margin-left:264.85pt;margin-top:13.4pt;width:205.55pt;height:45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" o:allowincell="f" adj="1655,51458" strokecolor="#9bbb59" strokeweight="2pt">
            <v:textbox>
              <w:txbxContent>
                <w:p w14:paraId="6F2E2959" w14:textId="77777777" w:rsidR="00716773" w:rsidRDefault="008E0805">
                  <w:pPr>
                    <w:jc w:val="center"/>
                  </w:pPr>
                  <w:proofErr w:type="gramStart"/>
                  <w:r>
                    <w:t>吹空装置</w:t>
                  </w:r>
                  <w:proofErr w:type="gramEnd"/>
                  <w:r>
                    <w:t>，使用工厂</w:t>
                  </w:r>
                  <w:proofErr w:type="gramStart"/>
                  <w:r>
                    <w:t>普通空压即</w:t>
                  </w:r>
                  <w:proofErr w:type="gramEnd"/>
                  <w:r>
                    <w:t>可，主进气由于</w:t>
                  </w:r>
                  <w:r>
                    <w:t>6</w:t>
                  </w:r>
                  <w:r>
                    <w:t>根</w:t>
                  </w:r>
                  <w:r>
                    <w:t>12</w:t>
                  </w:r>
                  <w:r>
                    <w:t>气管。</w:t>
                  </w:r>
                </w:p>
              </w:txbxContent>
            </v:textbox>
          </v:shape>
        </w:pict>
      </w:r>
      <w:r w:rsidR="008E0805">
        <w:rPr>
          <w:rFonts w:ascii="Times New Roman" w:hAnsi="Times New Roman" w:hint="eastAsia"/>
          <w:b/>
          <w:sz w:val="40"/>
          <w:szCs w:val="40"/>
        </w:rPr>
        <w:t>功能区介绍：</w:t>
      </w:r>
    </w:p>
    <w:p w14:paraId="33A8B5B8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6A502942" w14:textId="77777777" w:rsidR="00716773" w:rsidRDefault="008E0805">
      <w:pPr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3" behindDoc="0" locked="0" layoutInCell="0" hidden="0" allowOverlap="1" wp14:anchorId="53FAF120" wp14:editId="5D012F77">
            <wp:simplePos x="0" y="0"/>
            <wp:positionH relativeFrom="column">
              <wp:posOffset>100330</wp:posOffset>
            </wp:positionH>
            <wp:positionV relativeFrom="paragraph">
              <wp:posOffset>29845</wp:posOffset>
            </wp:positionV>
            <wp:extent cx="6345555" cy="4345940"/>
            <wp:effectExtent l="0" t="0" r="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sCmZX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gAACQAAAAQAAAAAAAAADAAAABAAAAAAAAAAAAAAAAAAAAAAAAAAHgAAAGgAAAAAAAAAAAAAAAAAAAAAAAAAAAAAABAnAAAQJwAAAAAAAAAAAAAAAAAAAAAAAAAAAAAAAAAAAAAAAAAAAAAUAAAAAAAAAMDA/wAAAAAAZAAAADIAAAAAAAAAZAAAAAAAAAB/f38ACgAAACEAAABAAAAAPAAAAEMAAAAAggAAAAAAAAAAAAAAAAAAAgAAAJ4AAAABAAAAAgAAAC8AAAAJJwAAvBoAAAIAAgAKAwAARh0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5555" cy="43459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204BCBE1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16D936BB" w14:textId="77777777" w:rsidR="00716773" w:rsidRDefault="008E080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hint="eastAsia"/>
          <w:b/>
          <w:sz w:val="40"/>
          <w:szCs w:val="40"/>
        </w:rPr>
        <w:t xml:space="preserve"> </w:t>
      </w:r>
    </w:p>
    <w:p w14:paraId="26155C0F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1C7960CD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77835889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04E8653A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62801372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6676F126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7C0E3EDB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498E41A8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7179ABA9" w14:textId="77777777" w:rsidR="00716773" w:rsidRDefault="00716773">
      <w:pPr>
        <w:rPr>
          <w:rFonts w:ascii="Times New Roman" w:hAnsi="Times New Roman"/>
          <w:b/>
          <w:sz w:val="40"/>
          <w:szCs w:val="40"/>
        </w:rPr>
      </w:pPr>
    </w:p>
    <w:p w14:paraId="63BB663B" w14:textId="77777777" w:rsidR="00716773" w:rsidRDefault="00716773">
      <w:pPr>
        <w:ind w:left="720" w:firstLine="720"/>
        <w:rPr>
          <w:rFonts w:ascii="Times New Roman" w:hAnsi="Times New Roman"/>
          <w:b/>
          <w:sz w:val="40"/>
          <w:szCs w:val="40"/>
        </w:rPr>
      </w:pPr>
    </w:p>
    <w:p w14:paraId="274DDEBF" w14:textId="77777777" w:rsidR="00716773" w:rsidRDefault="00716773">
      <w:pPr>
        <w:ind w:left="720" w:firstLine="720"/>
        <w:rPr>
          <w:rFonts w:ascii="Times New Roman" w:hAnsi="Times New Roman"/>
          <w:b/>
          <w:sz w:val="40"/>
          <w:szCs w:val="40"/>
        </w:rPr>
      </w:pPr>
    </w:p>
    <w:p w14:paraId="7166FBC8" w14:textId="77777777" w:rsidR="00716773" w:rsidRDefault="00716773">
      <w:pPr>
        <w:ind w:left="720" w:firstLine="720"/>
        <w:rPr>
          <w:rFonts w:ascii="Times New Roman" w:hAnsi="Times New Roman"/>
          <w:b/>
          <w:sz w:val="40"/>
          <w:szCs w:val="40"/>
        </w:rPr>
      </w:pPr>
    </w:p>
    <w:p w14:paraId="16D622EB" w14:textId="77777777" w:rsidR="00716773" w:rsidRDefault="00716773">
      <w:pPr>
        <w:ind w:left="720" w:firstLine="720"/>
        <w:rPr>
          <w:rFonts w:ascii="Times New Roman" w:hAnsi="Times New Roman"/>
          <w:b/>
          <w:sz w:val="40"/>
          <w:szCs w:val="40"/>
        </w:rPr>
      </w:pPr>
    </w:p>
    <w:p w14:paraId="30063D35" w14:textId="0006B411" w:rsidR="00716773" w:rsidRDefault="00716773">
      <w:pPr>
        <w:ind w:left="720" w:firstLine="720"/>
        <w:rPr>
          <w:rFonts w:ascii="Times New Roman" w:hAnsi="Times New Roman"/>
          <w:b/>
          <w:sz w:val="40"/>
          <w:szCs w:val="40"/>
        </w:rPr>
      </w:pPr>
    </w:p>
    <w:p w14:paraId="1C36A41B" w14:textId="77777777" w:rsidR="0021063D" w:rsidRDefault="0021063D">
      <w:pPr>
        <w:ind w:left="720" w:firstLine="720"/>
        <w:rPr>
          <w:rFonts w:ascii="Times New Roman" w:hAnsi="Times New Roman" w:hint="eastAsia"/>
          <w:b/>
          <w:sz w:val="40"/>
          <w:szCs w:val="40"/>
        </w:rPr>
      </w:pPr>
    </w:p>
    <w:p w14:paraId="7A66D7B1" w14:textId="77777777" w:rsidR="00716773" w:rsidRDefault="008E0805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lastRenderedPageBreak/>
        <w:t>三、设备组成部分</w:t>
      </w:r>
    </w:p>
    <w:p w14:paraId="566D9F67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、输送段工位：</w:t>
      </w:r>
    </w:p>
    <w:p w14:paraId="4689273B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A</w:t>
      </w:r>
      <w:r>
        <w:rPr>
          <w:rFonts w:ascii="宋体" w:eastAsia="宋体" w:hAnsi="宋体" w:cs="宋体" w:hint="eastAsia"/>
          <w:sz w:val="28"/>
          <w:szCs w:val="28"/>
        </w:rPr>
        <w:t>、机架：</w:t>
      </w:r>
      <w:r>
        <w:rPr>
          <w:rFonts w:ascii="宋体" w:eastAsia="宋体" w:hAnsi="宋体" w:cs="宋体" w:hint="eastAsia"/>
          <w:sz w:val="28"/>
          <w:szCs w:val="28"/>
        </w:rPr>
        <w:t>45#</w:t>
      </w:r>
      <w:r>
        <w:rPr>
          <w:rFonts w:ascii="宋体" w:eastAsia="宋体" w:hAnsi="宋体" w:cs="宋体" w:hint="eastAsia"/>
          <w:sz w:val="28"/>
          <w:szCs w:val="28"/>
        </w:rPr>
        <w:t>方钢焊接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钢网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烤漆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  </w:t>
      </w:r>
    </w:p>
    <w:p w14:paraId="16B2E318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B</w:t>
      </w:r>
      <w:r>
        <w:rPr>
          <w:rFonts w:ascii="宋体" w:eastAsia="宋体" w:hAnsi="宋体" w:cs="宋体" w:hint="eastAsia"/>
          <w:sz w:val="28"/>
          <w:szCs w:val="28"/>
        </w:rPr>
        <w:t>、输送：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滚轮，滚轮间距</w:t>
      </w:r>
      <w:r>
        <w:rPr>
          <w:rFonts w:ascii="宋体" w:eastAsia="宋体" w:hAnsi="宋体" w:cs="宋体" w:hint="eastAsia"/>
          <w:sz w:val="28"/>
          <w:szCs w:val="28"/>
        </w:rPr>
        <w:t>50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</w:t>
      </w:r>
    </w:p>
    <w:p w14:paraId="67BECF55" w14:textId="77777777" w:rsidR="00716773" w:rsidRDefault="008E0805">
      <w:pPr>
        <w:spacing w:line="342" w:lineRule="exact"/>
        <w:ind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、设备尺寸：</w:t>
      </w:r>
      <w:r>
        <w:rPr>
          <w:rFonts w:ascii="宋体" w:eastAsia="宋体" w:hAnsi="宋体" w:cs="宋体" w:hint="eastAsia"/>
          <w:sz w:val="28"/>
          <w:szCs w:val="28"/>
        </w:rPr>
        <w:t xml:space="preserve">800*860*800        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14:paraId="1E24D1E3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、吹孔段：</w:t>
      </w:r>
    </w:p>
    <w:p w14:paraId="0594BB6C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A</w:t>
      </w:r>
      <w:r>
        <w:rPr>
          <w:rFonts w:ascii="宋体" w:eastAsia="宋体" w:hAnsi="宋体" w:cs="宋体" w:hint="eastAsia"/>
          <w:sz w:val="28"/>
          <w:szCs w:val="28"/>
        </w:rPr>
        <w:t>机架：</w:t>
      </w:r>
      <w:r>
        <w:rPr>
          <w:rFonts w:ascii="宋体" w:eastAsia="宋体" w:hAnsi="宋体" w:cs="宋体" w:hint="eastAsia"/>
          <w:sz w:val="28"/>
          <w:szCs w:val="28"/>
        </w:rPr>
        <w:t>45#</w:t>
      </w:r>
      <w:r>
        <w:rPr>
          <w:rFonts w:ascii="宋体" w:eastAsia="宋体" w:hAnsi="宋体" w:cs="宋体" w:hint="eastAsia"/>
          <w:sz w:val="28"/>
          <w:szCs w:val="28"/>
        </w:rPr>
        <w:t>方钢焊接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钢网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烤漆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   </w:t>
      </w:r>
    </w:p>
    <w:p w14:paraId="35E6DC6D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B</w:t>
      </w:r>
      <w:r>
        <w:rPr>
          <w:rFonts w:ascii="宋体" w:eastAsia="宋体" w:hAnsi="宋体" w:cs="宋体" w:hint="eastAsia"/>
          <w:sz w:val="28"/>
          <w:szCs w:val="28"/>
        </w:rPr>
        <w:t>、输送：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滚轮，滚轮间距</w:t>
      </w:r>
      <w:r>
        <w:rPr>
          <w:rFonts w:ascii="宋体" w:eastAsia="宋体" w:hAnsi="宋体" w:cs="宋体" w:hint="eastAsia"/>
          <w:sz w:val="28"/>
          <w:szCs w:val="28"/>
        </w:rPr>
        <w:t xml:space="preserve">50                                 </w:t>
      </w:r>
    </w:p>
    <w:p w14:paraId="74A3124B" w14:textId="77777777" w:rsidR="00716773" w:rsidRDefault="008E0805">
      <w:pPr>
        <w:spacing w:line="342" w:lineRule="exact"/>
        <w:ind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C</w:t>
      </w:r>
      <w:r>
        <w:rPr>
          <w:rFonts w:ascii="宋体" w:eastAsia="宋体" w:hAnsi="宋体" w:cs="宋体" w:hint="eastAsia"/>
          <w:sz w:val="28"/>
          <w:szCs w:val="28"/>
        </w:rPr>
        <w:t>、吹孔装置：采用日本增压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吹孔风刀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ab/>
      </w:r>
    </w:p>
    <w:p w14:paraId="2F01B923" w14:textId="77777777" w:rsidR="00716773" w:rsidRDefault="008E0805">
      <w:pPr>
        <w:spacing w:line="342" w:lineRule="exact"/>
        <w:ind w:firstLine="11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D</w:t>
      </w:r>
      <w:r>
        <w:rPr>
          <w:rFonts w:ascii="宋体" w:eastAsia="宋体" w:hAnsi="宋体" w:cs="宋体" w:hint="eastAsia"/>
          <w:sz w:val="28"/>
          <w:szCs w:val="28"/>
        </w:rPr>
        <w:t>、抽尘：鼓风机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卡式过滤网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</w:t>
      </w:r>
    </w:p>
    <w:p w14:paraId="70285126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E</w:t>
      </w:r>
      <w:r>
        <w:rPr>
          <w:rFonts w:ascii="宋体" w:eastAsia="宋体" w:hAnsi="宋体" w:cs="宋体" w:hint="eastAsia"/>
          <w:sz w:val="28"/>
          <w:szCs w:val="28"/>
        </w:rPr>
        <w:t>、设备尺寸：</w:t>
      </w:r>
      <w:r>
        <w:rPr>
          <w:rFonts w:ascii="宋体" w:eastAsia="宋体" w:hAnsi="宋体" w:cs="宋体" w:hint="eastAsia"/>
          <w:sz w:val="28"/>
          <w:szCs w:val="28"/>
        </w:rPr>
        <w:t xml:space="preserve">400*860*800   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</w:t>
      </w:r>
    </w:p>
    <w:p w14:paraId="55BE0C0D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3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、输送段</w:t>
      </w:r>
      <w:r>
        <w:rPr>
          <w:rFonts w:ascii="宋体" w:eastAsia="宋体" w:hAnsi="宋体" w:cs="宋体" w:hint="eastAsia"/>
          <w:sz w:val="28"/>
          <w:szCs w:val="28"/>
        </w:rPr>
        <w:t>：</w:t>
      </w:r>
    </w:p>
    <w:p w14:paraId="76E12244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A</w:t>
      </w:r>
      <w:r>
        <w:rPr>
          <w:rFonts w:ascii="宋体" w:eastAsia="宋体" w:hAnsi="宋体" w:cs="宋体" w:hint="eastAsia"/>
          <w:sz w:val="28"/>
          <w:szCs w:val="28"/>
        </w:rPr>
        <w:t>、机架：</w:t>
      </w:r>
      <w:r>
        <w:rPr>
          <w:rFonts w:ascii="宋体" w:eastAsia="宋体" w:hAnsi="宋体" w:cs="宋体" w:hint="eastAsia"/>
          <w:sz w:val="28"/>
          <w:szCs w:val="28"/>
        </w:rPr>
        <w:t>45#</w:t>
      </w:r>
      <w:r>
        <w:rPr>
          <w:rFonts w:ascii="宋体" w:eastAsia="宋体" w:hAnsi="宋体" w:cs="宋体" w:hint="eastAsia"/>
          <w:sz w:val="28"/>
          <w:szCs w:val="28"/>
        </w:rPr>
        <w:t>方钢焊接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钢网</w:t>
      </w:r>
      <w:r>
        <w:rPr>
          <w:rFonts w:ascii="宋体" w:eastAsia="宋体" w:hAnsi="宋体" w:cs="宋体" w:hint="eastAsia"/>
          <w:sz w:val="28"/>
          <w:szCs w:val="28"/>
        </w:rPr>
        <w:t>+</w:t>
      </w:r>
      <w:r>
        <w:rPr>
          <w:rFonts w:ascii="宋体" w:eastAsia="宋体" w:hAnsi="宋体" w:cs="宋体" w:hint="eastAsia"/>
          <w:sz w:val="28"/>
          <w:szCs w:val="28"/>
        </w:rPr>
        <w:t>烤漆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   </w:t>
      </w:r>
    </w:p>
    <w:p w14:paraId="35EC78D9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B</w:t>
      </w:r>
      <w:r>
        <w:rPr>
          <w:rFonts w:ascii="宋体" w:eastAsia="宋体" w:hAnsi="宋体" w:cs="宋体" w:hint="eastAsia"/>
          <w:sz w:val="28"/>
          <w:szCs w:val="28"/>
        </w:rPr>
        <w:t>、输送：</w:t>
      </w:r>
      <w:r>
        <w:rPr>
          <w:rFonts w:ascii="宋体" w:eastAsia="宋体" w:hAnsi="宋体" w:cs="宋体" w:hint="eastAsia"/>
          <w:sz w:val="28"/>
          <w:szCs w:val="28"/>
        </w:rPr>
        <w:t>40</w:t>
      </w:r>
      <w:r>
        <w:rPr>
          <w:rFonts w:ascii="宋体" w:eastAsia="宋体" w:hAnsi="宋体" w:cs="宋体" w:hint="eastAsia"/>
          <w:sz w:val="28"/>
          <w:szCs w:val="28"/>
        </w:rPr>
        <w:t>滚轮，滚轮间距</w:t>
      </w:r>
      <w:r>
        <w:rPr>
          <w:rFonts w:ascii="宋体" w:eastAsia="宋体" w:hAnsi="宋体" w:cs="宋体" w:hint="eastAsia"/>
          <w:sz w:val="28"/>
          <w:szCs w:val="28"/>
        </w:rPr>
        <w:t>50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</w:p>
    <w:p w14:paraId="4BE4F745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C</w:t>
      </w:r>
      <w:r>
        <w:rPr>
          <w:rFonts w:ascii="宋体" w:eastAsia="宋体" w:hAnsi="宋体" w:cs="宋体" w:hint="eastAsia"/>
          <w:sz w:val="28"/>
          <w:szCs w:val="28"/>
        </w:rPr>
        <w:t>、设备尺寸：</w:t>
      </w:r>
      <w:r>
        <w:rPr>
          <w:rFonts w:ascii="宋体" w:eastAsia="宋体" w:hAnsi="宋体" w:cs="宋体" w:hint="eastAsia"/>
          <w:sz w:val="28"/>
          <w:szCs w:val="28"/>
        </w:rPr>
        <w:t xml:space="preserve">800*860*800                       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</w:t>
      </w:r>
    </w:p>
    <w:p w14:paraId="29EEF520" w14:textId="77777777" w:rsidR="00716773" w:rsidRDefault="008E0805">
      <w:pPr>
        <w:spacing w:line="342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</w:t>
      </w:r>
    </w:p>
    <w:p w14:paraId="4F3E850C" w14:textId="77777777" w:rsidR="00716773" w:rsidRDefault="008E0805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四、配件表</w:t>
      </w:r>
    </w:p>
    <w:p w14:paraId="2C82EE95" w14:textId="77777777" w:rsidR="00716773" w:rsidRDefault="00716773">
      <w:pPr>
        <w:spacing w:line="342" w:lineRule="exact"/>
        <w:rPr>
          <w:rFonts w:ascii="宋体" w:eastAsia="宋体" w:hAnsi="宋体" w:cs="宋体"/>
          <w:sz w:val="28"/>
          <w:szCs w:val="28"/>
        </w:rPr>
      </w:pPr>
    </w:p>
    <w:tbl>
      <w:tblPr>
        <w:tblW w:w="1033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7084"/>
        <w:gridCol w:w="2443"/>
      </w:tblGrid>
      <w:tr w:rsidR="00716773" w14:paraId="7654E4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A013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708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4B97D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主要配件表</w:t>
            </w:r>
          </w:p>
        </w:tc>
        <w:tc>
          <w:tcPr>
            <w:tcW w:w="24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E048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主要品牌</w:t>
            </w:r>
          </w:p>
        </w:tc>
      </w:tr>
      <w:tr w:rsidR="00716773" w14:paraId="074172A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1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E34FB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0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4A8A" w14:textId="77777777" w:rsidR="00716773" w:rsidRDefault="008E0805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PLC</w:t>
            </w:r>
          </w:p>
        </w:tc>
        <w:tc>
          <w:tcPr>
            <w:tcW w:w="24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F634D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松下</w:t>
            </w:r>
          </w:p>
        </w:tc>
      </w:tr>
      <w:tr w:rsidR="00716773" w14:paraId="5950FA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C62E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0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AD34A" w14:textId="77777777" w:rsidR="00716773" w:rsidRDefault="008E0805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触摸屏</w:t>
            </w:r>
          </w:p>
        </w:tc>
        <w:tc>
          <w:tcPr>
            <w:tcW w:w="24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8C09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伟伦</w:t>
            </w:r>
          </w:p>
        </w:tc>
      </w:tr>
      <w:tr w:rsidR="00716773" w14:paraId="738981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BB30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0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DA96" w14:textId="77777777" w:rsidR="00716773" w:rsidRDefault="008E0805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直流调速马达</w:t>
            </w:r>
          </w:p>
        </w:tc>
        <w:tc>
          <w:tcPr>
            <w:tcW w:w="24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5E2C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JSCC </w:t>
            </w:r>
          </w:p>
        </w:tc>
      </w:tr>
      <w:tr w:rsidR="00716773" w14:paraId="53D1F1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11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81137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08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956A7" w14:textId="77777777" w:rsidR="00716773" w:rsidRDefault="008E0805">
            <w:pPr>
              <w:widowControl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轴承</w:t>
            </w:r>
          </w:p>
        </w:tc>
        <w:tc>
          <w:tcPr>
            <w:tcW w:w="24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E1F41" w14:textId="77777777" w:rsidR="00716773" w:rsidRDefault="008E0805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NSK</w:t>
            </w:r>
          </w:p>
        </w:tc>
      </w:tr>
    </w:tbl>
    <w:p w14:paraId="382E9DDA" w14:textId="36AEB5A7" w:rsidR="00716773" w:rsidRDefault="004F14DD">
      <w:pPr>
        <w:spacing w:line="342" w:lineRule="exact"/>
        <w:rPr>
          <w:rFonts w:ascii="宋体" w:eastAsia="宋体" w:hAnsi="宋体" w:cs="宋体"/>
          <w:sz w:val="36"/>
          <w:szCs w:val="36"/>
        </w:rPr>
      </w:pPr>
      <w:r>
        <w:rPr>
          <w:noProof/>
        </w:rPr>
        <w:pict w14:anchorId="3AF3D13C">
          <v:shapetype id="_x0000_t202" coordsize="21600,21600" o:spt="202" path="m,l,21600r21600,l21600,xe">
            <v:stroke joinstyle="miter"/>
            <v:path gradientshapeok="t" o:connecttype="rect"/>
          </v:shapetype>
          <v:shape id="文本框1" o:spid="_x0000_s1026" type="#_x0000_t202" style="position:absolute;margin-left:0;margin-top:63.75pt;width:517.45pt;height:84.85pt;z-index:251658241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" o:allowincell="f" filled="f" stroked="f" strokeweight="1pt">
            <v:textbox style="mso-fit-shape-to-text:t" inset="0,0,.55pt,.55pt">
              <w:txbxContent>
                <w:tbl>
                  <w:tblPr>
                    <w:tblW w:w="10338" w:type="dxa"/>
                    <w:tblInd w:w="108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  <w:gridCol w:w="6987"/>
                    <w:gridCol w:w="1112"/>
                    <w:gridCol w:w="1439"/>
                  </w:tblGrid>
                  <w:tr w:rsidR="00716773" w14:paraId="762ABB40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0B522A4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序号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FFEC265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易耗品配件表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4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7B748E34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品牌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1806836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单价</w:t>
                        </w:r>
                      </w:p>
                    </w:tc>
                  </w:tr>
                  <w:tr w:rsidR="00716773" w14:paraId="35D0787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0"/>
                    </w:trPr>
                    <w:tc>
                      <w:tcPr>
                        <w:tcW w:w="800" w:type="dxa"/>
                        <w:tcBorders>
                          <w:top w:val="none" w:sz="0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05E8C12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6307844" w14:textId="77777777" w:rsidR="00716773" w:rsidRDefault="008E0805">
                        <w:pPr>
                          <w:widowControl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过滤网（定制）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C82877F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克鲁斯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694CEDB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73" w14:paraId="00358E92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800" w:type="dxa"/>
                        <w:tcBorders>
                          <w:top w:val="none" w:sz="0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9AAE71E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C713AF8" w14:textId="77777777" w:rsidR="00716773" w:rsidRDefault="008E0805">
                        <w:pPr>
                          <w:widowControl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气管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EF02A77" w14:textId="77777777" w:rsidR="00716773" w:rsidRDefault="008E0805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t>国产</w:t>
                        </w:r>
                      </w:p>
                    </w:tc>
                    <w:tc>
                      <w:tcPr>
                        <w:tcW w:w="1439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E99E00F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73" w14:paraId="147D3AF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800" w:type="dxa"/>
                        <w:tcBorders>
                          <w:top w:val="none" w:sz="0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1AB38D4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0AFE2ED" w14:textId="77777777" w:rsidR="00716773" w:rsidRDefault="00716773">
                        <w:pPr>
                          <w:widowControl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36A17205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A9FEE13" w14:textId="77777777" w:rsidR="00716773" w:rsidRDefault="00716773">
                        <w:pPr>
                          <w:widowControl/>
                          <w:jc w:val="both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73" w14:paraId="675BB72B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8"/>
                    </w:trPr>
                    <w:tc>
                      <w:tcPr>
                        <w:tcW w:w="800" w:type="dxa"/>
                        <w:tcBorders>
                          <w:top w:val="none" w:sz="0" w:space="0" w:color="000000"/>
                          <w:left w:val="single" w:sz="8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34B5345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987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BC6537D" w14:textId="77777777" w:rsidR="00716773" w:rsidRDefault="00716773">
                        <w:pPr>
                          <w:widowControl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12" w:type="dxa"/>
                        <w:tcBorders>
                          <w:top w:val="none" w:sz="0" w:space="0" w:color="000000"/>
                          <w:left w:val="none" w:sz="0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227D9896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none" w:sz="0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4753727B" w14:textId="77777777" w:rsidR="00716773" w:rsidRDefault="00716773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48EC855" w14:textId="77777777" w:rsidR="00000000" w:rsidRDefault="008E0805"/>
              </w:txbxContent>
            </v:textbox>
            <w10:wrap type="square" anchorx="margin"/>
          </v:shape>
        </w:pict>
      </w:r>
    </w:p>
    <w:p w14:paraId="6F6A862A" w14:textId="77777777" w:rsidR="00716773" w:rsidRDefault="00716773">
      <w:pPr>
        <w:spacing w:line="342" w:lineRule="exact"/>
        <w:rPr>
          <w:rFonts w:ascii="宋体" w:eastAsia="宋体" w:hAnsi="宋体" w:cs="宋体"/>
          <w:sz w:val="36"/>
          <w:szCs w:val="36"/>
        </w:rPr>
      </w:pPr>
    </w:p>
    <w:p w14:paraId="64A9EE85" w14:textId="77777777" w:rsidR="00716773" w:rsidRDefault="008E0805">
      <w:pP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六、易耗品</w:t>
      </w:r>
    </w:p>
    <w:p w14:paraId="6630487E" w14:textId="77777777" w:rsidR="00716773" w:rsidRDefault="00716773"/>
    <w:sectPr w:rsidR="00716773">
      <w:headerReference w:type="default" r:id="rId12"/>
      <w:footerReference w:type="default" r:id="rId13"/>
      <w:endnotePr>
        <w:numFmt w:val="decimal"/>
      </w:endnotePr>
      <w:pgSz w:w="11910" w:h="16850"/>
      <w:pgMar w:top="142" w:right="560" w:bottom="660" w:left="620" w:header="76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B1BB7" w14:textId="77777777" w:rsidR="008E0805" w:rsidRDefault="008E0805">
      <w:r>
        <w:separator/>
      </w:r>
    </w:p>
  </w:endnote>
  <w:endnote w:type="continuationSeparator" w:id="0">
    <w:p w14:paraId="6E8A3293" w14:textId="77777777" w:rsidR="008E0805" w:rsidRDefault="008E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7BC5" w14:textId="305CD8E8" w:rsidR="00716773" w:rsidRDefault="004F14DD">
    <w:pPr>
      <w:spacing w:line="14" w:lineRule="auto"/>
      <w:rPr>
        <w:sz w:val="20"/>
        <w:szCs w:val="20"/>
      </w:rPr>
    </w:pPr>
    <w:r>
      <w:rPr>
        <w:noProof/>
      </w:rPr>
      <w:pict w14:anchorId="3822F6A5">
        <v:shapetype id="_x0000_t202" coordsize="21600,21600" o:spt="202" path="m,l,21600r21600,l21600,xe">
          <v:stroke joinstyle="miter"/>
          <v:path gradientshapeok="t" o:connecttype="rect"/>
        </v:shapetype>
        <v:shape id="文本框7" o:spid="_x0000_s2054" type="#_x0000_t202" style="position:absolute;margin-left:378.25pt;margin-top:807.65pt;width:157.4pt;height:14.7pt;z-index:-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" o:allowincell="f" filled="f" stroked="f" strokeweight="1pt">
          <v:textbox inset="0,0,0,0">
            <w:txbxContent>
              <w:p w14:paraId="25B920FA" w14:textId="77777777" w:rsidR="00716773" w:rsidRDefault="008E0805">
                <w:pPr>
                  <w:spacing w:line="278" w:lineRule="exact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538DD3"/>
                    <w:sz w:val="24"/>
                    <w:szCs w:val="24"/>
                  </w:rPr>
                  <w:t>201</w:t>
                </w:r>
                <w:r>
                  <w:rPr>
                    <w:rFonts w:ascii="Times New Roman" w:hAnsi="Times New Roman" w:hint="eastAsia"/>
                    <w:color w:val="538DD3"/>
                    <w:sz w:val="24"/>
                    <w:szCs w:val="24"/>
                  </w:rPr>
                  <w:t>9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年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07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月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17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日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2597366D">
        <v:shape id="文本框8" o:spid="_x0000_s2053" type="#_x0000_t202" style="position:absolute;margin-left:544.7pt;margin-top:808.3pt;width:18pt;height:14pt;z-index:-2516572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" o:allowincell="f" filled="f" stroked="f" strokeweight="1pt">
          <v:textbox inset="0,0,0,0">
            <w:txbxContent>
              <w:p w14:paraId="1B78E0E9" w14:textId="77777777" w:rsidR="00716773" w:rsidRDefault="008E0805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538DD3"/>
                    <w:spacing w:val="-3"/>
                    <w:sz w:val="24"/>
                  </w:rPr>
                  <w:t>/</w:t>
                </w:r>
                <w:r>
                  <w:rPr>
                    <w:rFonts w:ascii="Times New Roman" w:hAnsi="Times New Roman" w:hint="eastAsia"/>
                    <w:color w:val="538DD3"/>
                    <w:spacing w:val="-3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CFA8" w14:textId="07D0BC31" w:rsidR="00716773" w:rsidRDefault="004F14DD">
    <w:pPr>
      <w:spacing w:line="14" w:lineRule="auto"/>
      <w:rPr>
        <w:sz w:val="20"/>
        <w:szCs w:val="20"/>
      </w:rPr>
    </w:pPr>
    <w:r>
      <w:rPr>
        <w:noProof/>
      </w:rPr>
      <w:pict w14:anchorId="39BFA2AE"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52" type="#_x0000_t202" style="position:absolute;margin-left:378.25pt;margin-top:807.65pt;width:157.4pt;height:14.7pt;z-index:-251657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" o:allowincell="f" filled="f" stroked="f" strokeweight="1pt">
          <v:textbox inset="0,0,0,0">
            <w:txbxContent>
              <w:p w14:paraId="7E6CC229" w14:textId="77777777" w:rsidR="00716773" w:rsidRDefault="008E0805">
                <w:pPr>
                  <w:spacing w:line="278" w:lineRule="exact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538DD3"/>
                    <w:sz w:val="24"/>
                    <w:szCs w:val="24"/>
                  </w:rPr>
                  <w:t>201</w:t>
                </w:r>
                <w:r>
                  <w:rPr>
                    <w:rFonts w:ascii="Times New Roman" w:hAnsi="Times New Roman" w:hint="eastAsia"/>
                    <w:color w:val="538DD3"/>
                    <w:sz w:val="24"/>
                    <w:szCs w:val="24"/>
                  </w:rPr>
                  <w:t>9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年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07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月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17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日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CECB89D">
        <v:shape id="文本框6" o:spid="_x0000_s2051" type="#_x0000_t202" style="position:absolute;margin-left:544.7pt;margin-top:808.3pt;width:18pt;height:14pt;z-index:-2516572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" o:allowincell="f" filled="f" stroked="f" strokeweight="1pt">
          <v:textbox inset="0,0,0,0">
            <w:txbxContent>
              <w:p w14:paraId="13B4442E" w14:textId="77777777" w:rsidR="00716773" w:rsidRDefault="008E0805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538DD3"/>
                    <w:spacing w:val="-3"/>
                    <w:sz w:val="24"/>
                  </w:rPr>
                  <w:t>/</w:t>
                </w:r>
                <w:r>
                  <w:rPr>
                    <w:rFonts w:ascii="Times New Roman" w:hAnsi="Times New Roman" w:hint="eastAsia"/>
                    <w:color w:val="538DD3"/>
                    <w:spacing w:val="-3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AC28" w14:textId="019339EF" w:rsidR="00716773" w:rsidRDefault="004F14DD">
    <w:pPr>
      <w:spacing w:line="14" w:lineRule="auto"/>
      <w:rPr>
        <w:sz w:val="20"/>
        <w:szCs w:val="20"/>
      </w:rPr>
    </w:pPr>
    <w:r>
      <w:rPr>
        <w:noProof/>
      </w:rPr>
      <w:pict w14:anchorId="0E30CF73"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50" type="#_x0000_t202" style="position:absolute;margin-left:378.25pt;margin-top:807.65pt;width:157.4pt;height:14.7pt;z-index:-2516572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" o:allowincell="f" filled="f" stroked="f" strokeweight="1pt">
          <v:textbox inset="0,0,0,0">
            <w:txbxContent>
              <w:p w14:paraId="28201557" w14:textId="77777777" w:rsidR="00716773" w:rsidRDefault="008E0805">
                <w:pPr>
                  <w:spacing w:line="278" w:lineRule="exact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/>
                    <w:color w:val="538DD3"/>
                    <w:sz w:val="24"/>
                    <w:szCs w:val="24"/>
                  </w:rPr>
                  <w:t>201</w:t>
                </w:r>
                <w:r>
                  <w:rPr>
                    <w:rFonts w:ascii="Times New Roman" w:hAnsi="Times New Roman" w:hint="eastAsia"/>
                    <w:color w:val="538DD3"/>
                    <w:sz w:val="24"/>
                    <w:szCs w:val="24"/>
                  </w:rPr>
                  <w:t>9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年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07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月</w:t>
                </w:r>
                <w:r>
                  <w:rPr>
                    <w:rFonts w:ascii="宋体" w:eastAsia="宋体" w:hAnsi="宋体" w:cs="宋体" w:hint="eastAsia"/>
                    <w:color w:val="538DD3"/>
                    <w:sz w:val="24"/>
                    <w:szCs w:val="24"/>
                  </w:rPr>
                  <w:t>17</w:t>
                </w:r>
                <w:r>
                  <w:rPr>
                    <w:rFonts w:ascii="宋体" w:eastAsia="宋体" w:hAnsi="宋体" w:cs="宋体"/>
                    <w:color w:val="538DD3"/>
                    <w:sz w:val="24"/>
                    <w:szCs w:val="24"/>
                  </w:rPr>
                  <w:t>日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13F9748C">
        <v:shape id="文本框4" o:spid="_x0000_s2049" type="#_x0000_t202" style="position:absolute;margin-left:544.7pt;margin-top:808.3pt;width:18pt;height:14pt;z-index:-251657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" o:allowincell="f" filled="f" stroked="f" strokeweight="1pt">
          <v:textbox inset="0,0,0,0">
            <w:txbxContent>
              <w:p w14:paraId="22D56A09" w14:textId="77777777" w:rsidR="00716773" w:rsidRDefault="008E0805">
                <w:pPr>
                  <w:spacing w:line="265" w:lineRule="exact"/>
                  <w:ind w:left="40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Arabic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538DD3"/>
                    <w:spacing w:val="-3"/>
                    <w:sz w:val="24"/>
                  </w:rPr>
                  <w:t>/</w:t>
                </w:r>
                <w:r>
                  <w:rPr>
                    <w:rFonts w:ascii="Times New Roman" w:hAnsi="Times New Roman" w:hint="eastAsia"/>
                    <w:color w:val="538DD3"/>
                    <w:spacing w:val="-3"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98FC" w14:textId="77777777" w:rsidR="008E0805" w:rsidRDefault="008E0805">
      <w:r>
        <w:separator/>
      </w:r>
    </w:p>
  </w:footnote>
  <w:footnote w:type="continuationSeparator" w:id="0">
    <w:p w14:paraId="09C4E03C" w14:textId="77777777" w:rsidR="008E0805" w:rsidRDefault="008E0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1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900"/>
    </w:tblGrid>
    <w:tr w:rsidR="00716773" w14:paraId="06413936" w14:textId="77777777">
      <w:tblPrEx>
        <w:tblCellMar>
          <w:top w:w="0" w:type="dxa"/>
          <w:bottom w:w="0" w:type="dxa"/>
        </w:tblCellMar>
      </w:tblPrEx>
      <w:trPr>
        <w:trHeight w:val="905"/>
      </w:trPr>
      <w:tc>
        <w:tcPr>
          <w:tcW w:w="1090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18" w:space="0" w:color="4F81BD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725DCEDB" w14:textId="77777777" w:rsidR="00716773" w:rsidRDefault="008E0805" w:rsidP="004F14DD">
          <w:pPr>
            <w:ind w:firstLineChars="500" w:firstLine="2610"/>
            <w:rPr>
              <w:rFonts w:ascii="楷体" w:eastAsia="楷体" w:hAnsi="楷体"/>
              <w:b/>
              <w:sz w:val="52"/>
              <w:szCs w:val="52"/>
            </w:rPr>
          </w:pPr>
          <w:r>
            <w:rPr>
              <w:rFonts w:ascii="楷体" w:eastAsia="楷体" w:hAnsi="楷体" w:hint="eastAsia"/>
              <w:b/>
              <w:sz w:val="52"/>
              <w:szCs w:val="52"/>
            </w:rPr>
            <w:t>昆山</w:t>
          </w:r>
          <w:proofErr w:type="gramStart"/>
          <w:r>
            <w:rPr>
              <w:rFonts w:ascii="楷体" w:eastAsia="楷体" w:hAnsi="楷体" w:hint="eastAsia"/>
              <w:b/>
              <w:sz w:val="52"/>
              <w:szCs w:val="52"/>
            </w:rPr>
            <w:t>虹智捷</w:t>
          </w:r>
          <w:proofErr w:type="gramEnd"/>
          <w:r>
            <w:rPr>
              <w:rFonts w:ascii="楷体" w:eastAsia="楷体" w:hAnsi="楷体" w:hint="eastAsia"/>
              <w:b/>
              <w:sz w:val="52"/>
              <w:szCs w:val="52"/>
            </w:rPr>
            <w:t>电子有限公司</w:t>
          </w:r>
        </w:p>
        <w:p w14:paraId="13D5A5AA" w14:textId="77777777" w:rsidR="00716773" w:rsidRPr="004F14DD" w:rsidRDefault="008E080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jc w:val="center"/>
            <w:rPr>
              <w:rFonts w:ascii="Times New Roman" w:eastAsia="宋体" w:hAnsi="Times New Roman"/>
              <w:kern w:val="1"/>
              <w:sz w:val="18"/>
              <w:szCs w:val="18"/>
            </w:rPr>
          </w:pPr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Worldwide Connection (</w:t>
          </w:r>
          <w:proofErr w:type="spell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kunshan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 xml:space="preserve">) Electronics </w:t>
          </w:r>
          <w:proofErr w:type="spellStart"/>
          <w:proofErr w:type="gram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Co.,LTD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.</w:t>
          </w:r>
          <w:proofErr w:type="gramEnd"/>
        </w:p>
      </w:tc>
    </w:tr>
  </w:tbl>
  <w:p w14:paraId="0F3C86EA" w14:textId="77777777" w:rsidR="00716773" w:rsidRDefault="00716773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1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900"/>
    </w:tblGrid>
    <w:tr w:rsidR="00716773" w14:paraId="3DA758A5" w14:textId="77777777">
      <w:tblPrEx>
        <w:tblCellMar>
          <w:top w:w="0" w:type="dxa"/>
          <w:bottom w:w="0" w:type="dxa"/>
        </w:tblCellMar>
      </w:tblPrEx>
      <w:trPr>
        <w:trHeight w:val="905"/>
      </w:trPr>
      <w:tc>
        <w:tcPr>
          <w:tcW w:w="1090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18" w:space="0" w:color="4F81BD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2F394C44" w14:textId="77777777" w:rsidR="0021063D" w:rsidRDefault="0021063D" w:rsidP="0021063D">
          <w:pPr>
            <w:ind w:firstLineChars="500" w:firstLine="2610"/>
            <w:rPr>
              <w:rFonts w:ascii="楷体" w:eastAsia="楷体" w:hAnsi="楷体"/>
              <w:b/>
              <w:sz w:val="52"/>
              <w:szCs w:val="52"/>
            </w:rPr>
          </w:pPr>
          <w:r>
            <w:rPr>
              <w:rFonts w:ascii="楷体" w:eastAsia="楷体" w:hAnsi="楷体" w:hint="eastAsia"/>
              <w:b/>
              <w:sz w:val="52"/>
              <w:szCs w:val="52"/>
            </w:rPr>
            <w:t>昆山</w:t>
          </w:r>
          <w:proofErr w:type="gramStart"/>
          <w:r>
            <w:rPr>
              <w:rFonts w:ascii="楷体" w:eastAsia="楷体" w:hAnsi="楷体" w:hint="eastAsia"/>
              <w:b/>
              <w:sz w:val="52"/>
              <w:szCs w:val="52"/>
            </w:rPr>
            <w:t>虹智捷</w:t>
          </w:r>
          <w:proofErr w:type="gramEnd"/>
          <w:r>
            <w:rPr>
              <w:rFonts w:ascii="楷体" w:eastAsia="楷体" w:hAnsi="楷体" w:hint="eastAsia"/>
              <w:b/>
              <w:sz w:val="52"/>
              <w:szCs w:val="52"/>
            </w:rPr>
            <w:t>电子有限公司</w:t>
          </w:r>
        </w:p>
        <w:p w14:paraId="4B19F3B6" w14:textId="442F9097" w:rsidR="00716773" w:rsidRDefault="0021063D" w:rsidP="0021063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jc w:val="center"/>
            <w:rPr>
              <w:rFonts w:ascii="Times New Roman" w:eastAsia="宋体" w:hAnsi="Times New Roman"/>
              <w:kern w:val="1"/>
              <w:sz w:val="20"/>
              <w:szCs w:val="20"/>
            </w:rPr>
          </w:pPr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Worldwide Connection (</w:t>
          </w:r>
          <w:proofErr w:type="spell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kunshan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 xml:space="preserve">) Electronics </w:t>
          </w:r>
          <w:proofErr w:type="spellStart"/>
          <w:proofErr w:type="gram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Co.,LTD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.</w:t>
          </w:r>
          <w:proofErr w:type="gramEnd"/>
        </w:p>
      </w:tc>
    </w:tr>
  </w:tbl>
  <w:p w14:paraId="58008F60" w14:textId="77777777" w:rsidR="00716773" w:rsidRDefault="00716773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15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900"/>
    </w:tblGrid>
    <w:tr w:rsidR="00716773" w14:paraId="483F3631" w14:textId="77777777">
      <w:tblPrEx>
        <w:tblCellMar>
          <w:top w:w="0" w:type="dxa"/>
          <w:bottom w:w="0" w:type="dxa"/>
        </w:tblCellMar>
      </w:tblPrEx>
      <w:trPr>
        <w:trHeight w:val="905"/>
      </w:trPr>
      <w:tc>
        <w:tcPr>
          <w:tcW w:w="10900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single" w:sz="18" w:space="0" w:color="4F81BD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4F50BD0C" w14:textId="77777777" w:rsidR="0021063D" w:rsidRDefault="0021063D" w:rsidP="0021063D">
          <w:pPr>
            <w:ind w:firstLineChars="500" w:firstLine="2610"/>
            <w:rPr>
              <w:rFonts w:ascii="楷体" w:eastAsia="楷体" w:hAnsi="楷体"/>
              <w:b/>
              <w:sz w:val="52"/>
              <w:szCs w:val="52"/>
            </w:rPr>
          </w:pPr>
          <w:r>
            <w:rPr>
              <w:rFonts w:ascii="楷体" w:eastAsia="楷体" w:hAnsi="楷体" w:hint="eastAsia"/>
              <w:b/>
              <w:sz w:val="52"/>
              <w:szCs w:val="52"/>
            </w:rPr>
            <w:t>昆山</w:t>
          </w:r>
          <w:proofErr w:type="gramStart"/>
          <w:r>
            <w:rPr>
              <w:rFonts w:ascii="楷体" w:eastAsia="楷体" w:hAnsi="楷体" w:hint="eastAsia"/>
              <w:b/>
              <w:sz w:val="52"/>
              <w:szCs w:val="52"/>
            </w:rPr>
            <w:t>虹智捷</w:t>
          </w:r>
          <w:proofErr w:type="gramEnd"/>
          <w:r>
            <w:rPr>
              <w:rFonts w:ascii="楷体" w:eastAsia="楷体" w:hAnsi="楷体" w:hint="eastAsia"/>
              <w:b/>
              <w:sz w:val="52"/>
              <w:szCs w:val="52"/>
            </w:rPr>
            <w:t>电子有限公司</w:t>
          </w:r>
        </w:p>
        <w:p w14:paraId="19A0C8AC" w14:textId="677148E7" w:rsidR="00716773" w:rsidRDefault="0021063D" w:rsidP="0021063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jc w:val="center"/>
            <w:rPr>
              <w:rFonts w:ascii="Times New Roman" w:eastAsia="宋体" w:hAnsi="Times New Roman"/>
              <w:kern w:val="1"/>
              <w:sz w:val="20"/>
              <w:szCs w:val="20"/>
            </w:rPr>
          </w:pPr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Worldwide Connection (</w:t>
          </w:r>
          <w:proofErr w:type="spell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kunshan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 xml:space="preserve">) Electronics </w:t>
          </w:r>
          <w:proofErr w:type="spellStart"/>
          <w:proofErr w:type="gramStart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Co.,LTD</w:t>
          </w:r>
          <w:proofErr w:type="spellEnd"/>
          <w:r w:rsidRPr="004F14DD">
            <w:rPr>
              <w:rFonts w:ascii="微软雅黑" w:eastAsia="宋体" w:hAnsi="微软雅黑"/>
              <w:kern w:val="1"/>
              <w:sz w:val="18"/>
              <w:szCs w:val="18"/>
            </w:rPr>
            <w:t>.</w:t>
          </w:r>
          <w:proofErr w:type="gramEnd"/>
        </w:p>
      </w:tc>
    </w:tr>
  </w:tbl>
  <w:p w14:paraId="3C0EC91F" w14:textId="77777777" w:rsidR="00716773" w:rsidRDefault="00716773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D8C"/>
    <w:multiLevelType w:val="singleLevel"/>
    <w:tmpl w:val="6D548A8C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22F97"/>
    <w:multiLevelType w:val="singleLevel"/>
    <w:tmpl w:val="FBB02A4A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D4923E2"/>
    <w:multiLevelType w:val="singleLevel"/>
    <w:tmpl w:val="AC40B30A"/>
    <w:name w:val="Bullet 3"/>
    <w:lvl w:ilvl="0">
      <w:start w:val="2"/>
      <w:numFmt w:val="chineseCount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420949"/>
    <w:multiLevelType w:val="multilevel"/>
    <w:tmpl w:val="E95E39B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32168C"/>
    <w:multiLevelType w:val="multilevel"/>
    <w:tmpl w:val="3A30B21A"/>
    <w:name w:val="编号列表 2"/>
    <w:lvl w:ilvl="0">
      <w:start w:val="1"/>
      <w:numFmt w:val="decimal"/>
      <w:lvlText w:val="（%1）"/>
      <w:lvlJc w:val="left"/>
      <w:pPr>
        <w:ind w:left="630" w:firstLine="0"/>
      </w:pPr>
    </w:lvl>
    <w:lvl w:ilvl="1">
      <w:start w:val="1"/>
      <w:numFmt w:val="lowerLetter"/>
      <w:lvlText w:val="%2)"/>
      <w:lvlJc w:val="left"/>
      <w:pPr>
        <w:ind w:left="1050" w:firstLine="0"/>
      </w:pPr>
    </w:lvl>
    <w:lvl w:ilvl="2">
      <w:start w:val="1"/>
      <w:numFmt w:val="lowerRoman"/>
      <w:lvlText w:val="%3."/>
      <w:lvlJc w:val="left"/>
      <w:pPr>
        <w:ind w:left="147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)"/>
      <w:lvlJc w:val="left"/>
      <w:pPr>
        <w:ind w:left="2310" w:firstLine="0"/>
      </w:pPr>
    </w:lvl>
    <w:lvl w:ilvl="5">
      <w:start w:val="1"/>
      <w:numFmt w:val="lowerRoman"/>
      <w:lvlText w:val="%6."/>
      <w:lvlJc w:val="left"/>
      <w:pPr>
        <w:ind w:left="2730" w:firstLine="0"/>
      </w:pPr>
    </w:lvl>
    <w:lvl w:ilvl="6">
      <w:start w:val="1"/>
      <w:numFmt w:val="decimal"/>
      <w:lvlText w:val="%7."/>
      <w:lvlJc w:val="left"/>
      <w:pPr>
        <w:ind w:left="3150" w:firstLine="0"/>
      </w:pPr>
    </w:lvl>
    <w:lvl w:ilvl="7">
      <w:start w:val="1"/>
      <w:numFmt w:val="lowerLetter"/>
      <w:lvlText w:val="%8)"/>
      <w:lvlJc w:val="left"/>
      <w:pPr>
        <w:ind w:left="3570" w:firstLine="0"/>
      </w:pPr>
    </w:lvl>
    <w:lvl w:ilvl="8">
      <w:start w:val="1"/>
      <w:numFmt w:val="lowerRoman"/>
      <w:lvlText w:val="%9."/>
      <w:lvlJc w:val="left"/>
      <w:pPr>
        <w:ind w:left="3990" w:firstLine="0"/>
      </w:pPr>
    </w:lvl>
  </w:abstractNum>
  <w:abstractNum w:abstractNumId="5" w15:restartNumberingAfterBreak="0">
    <w:nsid w:val="578724D6"/>
    <w:multiLevelType w:val="singleLevel"/>
    <w:tmpl w:val="C03E9A54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53C703D"/>
    <w:multiLevelType w:val="singleLevel"/>
    <w:tmpl w:val="5D8E83BE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01A6322"/>
    <w:multiLevelType w:val="singleLevel"/>
    <w:tmpl w:val="B40CA160"/>
    <w:name w:val="编号列表 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drawingGridHorizontalSpacing w:val="110"/>
  <w:drawingGridVerticalSpacing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773"/>
    <w:rsid w:val="0021063D"/>
    <w:rsid w:val="004F14DD"/>
    <w:rsid w:val="00716773"/>
    <w:rsid w:val="008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allout" idref="#图例1"/>
      </o:rules>
    </o:shapelayout>
  </w:shapeDefaults>
  <w:decimalSymbol w:val="."/>
  <w:listSeparator w:val=","/>
  <w14:docId w14:val="405A7B73"/>
  <w15:docId w15:val="{1CB1F9E2-9C74-4518-993C-4AD9BA06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Balloon Text"/>
    <w:qFormat/>
    <w:rPr>
      <w:sz w:val="18"/>
      <w:szCs w:val="18"/>
    </w:rPr>
  </w:style>
  <w:style w:type="paragraph" w:styleId="a5">
    <w:name w:val="footer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List Paragraph"/>
    <w:qFormat/>
  </w:style>
  <w:style w:type="paragraph" w:customStyle="1" w:styleId="TableParagraph">
    <w:name w:val="Table Paragraph"/>
    <w:qFormat/>
  </w:style>
  <w:style w:type="paragraph" w:customStyle="1" w:styleId="Default">
    <w:name w:val="Default"/>
    <w:qFormat/>
    <w:rPr>
      <w:rFonts w:ascii="宋体" w:eastAsia="宋体" w:hAnsi="宋体" w:cs="宋体"/>
      <w:sz w:val="24"/>
      <w:szCs w:val="24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  <w:style w:type="character" w:customStyle="1" w:styleId="Char1">
    <w:name w:val="批注框文本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汤先生:</dc:title>
  <dc:subject/>
  <dc:creator>wang.yi</dc:creator>
  <cp:keywords/>
  <dc:description/>
  <cp:lastModifiedBy>pc</cp:lastModifiedBy>
  <cp:revision>47</cp:revision>
  <cp:lastPrinted>2017-04-28T07:20:00Z</cp:lastPrinted>
  <dcterms:created xsi:type="dcterms:W3CDTF">2019-07-10T09:27:00Z</dcterms:created>
  <dcterms:modified xsi:type="dcterms:W3CDTF">2021-07-28T02:21:00Z</dcterms:modified>
</cp:coreProperties>
</file>